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A0" w:rsidRDefault="00587438" w:rsidP="00587438">
      <w:pPr>
        <w:pStyle w:val="Heading2"/>
        <w:jc w:val="center"/>
      </w:pPr>
      <w:r>
        <w:t>Hvar liggur spennan?</w:t>
      </w:r>
    </w:p>
    <w:p w:rsidR="00587438" w:rsidRDefault="00587438" w:rsidP="00587438"/>
    <w:p w:rsidR="00587438" w:rsidRDefault="00587438" w:rsidP="00587438">
      <w:r>
        <w:t>Margir eru að velta fyrir sér þeirri spennu sem fylgir þeim breytingum sem eru að eiga sér stað á Jörðinni og horfa þá helst til Jarðarinnar sjálfrar í því sambandi og hættunni á jarðskjálftum og eldgosum.</w:t>
      </w:r>
    </w:p>
    <w:p w:rsidR="00587438" w:rsidRDefault="00ED5F42" w:rsidP="00587438">
      <w:r>
        <w:t>Þegar við ættum miklu frekar að vera að fylgjast með þeirri spennu sem er á fólksins á Jörðinni, vegna þess a</w:t>
      </w:r>
      <w:r w:rsidR="00CA3557">
        <w:t>ð þar eiga sé</w:t>
      </w:r>
      <w:r>
        <w:t>r stað hin raunverulegu spennur breytinganna, það er mannkynið sem veldur því með baráttunni um völd og auð að það safnast upp senna og togstreita í orkunni sem verður síðan að fá útrás á einhvern hátt.</w:t>
      </w:r>
    </w:p>
    <w:p w:rsidR="00ED5F42" w:rsidRDefault="00ED5F42" w:rsidP="00587438">
      <w:r>
        <w:t xml:space="preserve">Það er mín sín að það gerist fyrat og fremst í gegnum fjármálakerfið, </w:t>
      </w:r>
      <w:r w:rsidR="00CA3557">
        <w:t xml:space="preserve">en EKKI með stríði eða öðrum </w:t>
      </w:r>
      <w:proofErr w:type="spellStart"/>
      <w:r w:rsidR="00CA3557">
        <w:t>slík</w:t>
      </w:r>
      <w:r>
        <w:t>um</w:t>
      </w:r>
      <w:proofErr w:type="spellEnd"/>
      <w:r>
        <w:t xml:space="preserve"> hætti, vegna þess að stríð þýðir meiri spennu í </w:t>
      </w:r>
      <w:r w:rsidR="00CA3557">
        <w:t>hagkerfinu</w:t>
      </w:r>
      <w:r>
        <w:t>.</w:t>
      </w:r>
    </w:p>
    <w:p w:rsidR="00ED5F42" w:rsidRDefault="00ED5F42" w:rsidP="00587438">
      <w:r>
        <w:t xml:space="preserve">Ég ekki að reyna að spá </w:t>
      </w:r>
      <w:r w:rsidR="007B5A61">
        <w:t xml:space="preserve">öðru hruni </w:t>
      </w:r>
      <w:proofErr w:type="spellStart"/>
      <w:r w:rsidR="007B5A61">
        <w:t>þó</w:t>
      </w:r>
      <w:proofErr w:type="spellEnd"/>
      <w:r w:rsidR="007B5A61">
        <w:t xml:space="preserve"> að það gæti </w:t>
      </w:r>
      <w:proofErr w:type="spellStart"/>
      <w:r w:rsidR="007B5A61">
        <w:t>endað</w:t>
      </w:r>
      <w:proofErr w:type="spellEnd"/>
      <w:r w:rsidR="007B5A61">
        <w:t xml:space="preserve"> þar ef ekki verður breyting á fljótlega, en að mínu mati er það ljóst að breytingar verða að eiga sér stað, þessar breytingar sem ég tala um snúast ekki misskiptingu auðs, heldur er ég að tala um þá græðgi sem er í gangi og það að það kann sér einginn nein mörk, það segir sig sjálft að þegar að </w:t>
      </w:r>
      <w:r w:rsidR="00CA3557">
        <w:t>eigingirndin</w:t>
      </w:r>
      <w:bookmarkStart w:id="0" w:name="_GoBack"/>
      <w:bookmarkEnd w:id="0"/>
      <w:r w:rsidR="007B5A61">
        <w:t xml:space="preserve"> er orðin svona mikil þá geta hlutirnir ekki gengið upp.</w:t>
      </w:r>
    </w:p>
    <w:p w:rsidR="007B5A61" w:rsidRDefault="007B5A61" w:rsidP="00587438">
      <w:r>
        <w:t>Það er líka ljóst að þessar breytingar eiga eftir að verða sársaukafullar fyrir einhverja ef það verður haldið áfram þangað til að ekki verður lengra komist, en sjái fólk að sér mun þetta ganga þægilegar fyrir sig.</w:t>
      </w:r>
    </w:p>
    <w:p w:rsidR="007B5A61" w:rsidRDefault="007B5A61" w:rsidP="00587438">
      <w:r>
        <w:t>Með kærleika og ljósi.</w:t>
      </w:r>
    </w:p>
    <w:p w:rsidR="007B5A61" w:rsidRPr="00587438" w:rsidRDefault="007B5A61" w:rsidP="00587438">
      <w:r>
        <w:t>Finnbogi Rúnar (og vinir)</w:t>
      </w:r>
    </w:p>
    <w:sectPr w:rsidR="007B5A61" w:rsidRPr="00587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38"/>
    <w:rsid w:val="003D13A0"/>
    <w:rsid w:val="00454E17"/>
    <w:rsid w:val="00587438"/>
    <w:rsid w:val="007B5A61"/>
    <w:rsid w:val="00CA3557"/>
    <w:rsid w:val="00ED5F42"/>
    <w:rsid w:val="00FD7C2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B5B8E-99F9-481E-9401-45F7A7C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b/>
        <w:sz w:val="24"/>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4E17"/>
    <w:pPr>
      <w:keepNext/>
      <w:keepLines/>
      <w:spacing w:before="240" w:after="0"/>
      <w:jc w:val="center"/>
      <w:outlineLvl w:val="0"/>
    </w:pPr>
    <w:rPr>
      <w:rFonts w:ascii="Castellar" w:eastAsiaTheme="majorEastAsia" w:hAnsi="Castellar"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587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E17"/>
    <w:rPr>
      <w:rFonts w:ascii="Castellar" w:eastAsiaTheme="majorEastAsia" w:hAnsi="Castellar" w:cstheme="majorBidi"/>
      <w:color w:val="2E74B5" w:themeColor="accent1" w:themeShade="BF"/>
      <w:sz w:val="36"/>
      <w:szCs w:val="32"/>
    </w:rPr>
  </w:style>
  <w:style w:type="character" w:customStyle="1" w:styleId="Heading2Char">
    <w:name w:val="Heading 2 Char"/>
    <w:basedOn w:val="DefaultParagraphFont"/>
    <w:link w:val="Heading2"/>
    <w:uiPriority w:val="9"/>
    <w:rsid w:val="00587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Finnbogi Andersen</dc:creator>
  <cp:keywords/>
  <dc:description/>
  <cp:lastModifiedBy>Finnbogi Andersen</cp:lastModifiedBy>
  <cp:revision>2</cp:revision>
  <dcterms:created xsi:type="dcterms:W3CDTF">2015-07-14T09:36:00Z</dcterms:created>
  <dcterms:modified xsi:type="dcterms:W3CDTF">2015-07-14T09:36:00Z</dcterms:modified>
</cp:coreProperties>
</file>